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КАЗАХСКИЙ НАЦИОНАЛЬНЫЙ УНИВЕРСИТЕТ ИМ. АЛЬ-ФАРАБИ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>ФАКУЛЬТЕТ ФИЛОСОФИИ И ПОЛИТОЛОГИИ</w:t>
      </w: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</w:rPr>
      </w:pPr>
      <w:r w:rsidRPr="000F3AF3">
        <w:rPr>
          <w:rFonts w:eastAsia="Times New Roman"/>
        </w:rPr>
        <w:t xml:space="preserve">КАФЕДРА ОБЩЕЙ И ПРИКЛАДНОЙ ПСИХОЛОГИИ 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ПРОГРАММА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ИТОГОВОГО ЭКЗАМЕНА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ПО ДИСЦИПЛИНЕ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NP 5303 – НЕЙРОПСИХОЛОГИЯ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Образовательная программа «</w:t>
      </w:r>
      <w:r w:rsidR="00685BEA">
        <w:rPr>
          <w:rFonts w:eastAsia="Times New Roman"/>
          <w:b/>
          <w:lang w:val="en-US"/>
        </w:rPr>
        <w:t>7M03125</w:t>
      </w:r>
      <w:r w:rsidR="00685BEA">
        <w:rPr>
          <w:rFonts w:eastAsia="Times New Roman"/>
          <w:b/>
        </w:rPr>
        <w:t xml:space="preserve">» </w:t>
      </w:r>
      <w:r w:rsidRPr="000F3AF3">
        <w:rPr>
          <w:rFonts w:eastAsia="Times New Roman"/>
          <w:b/>
        </w:rPr>
        <w:t>-Психология»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3 кредита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2 семестр 2021-2022 уч. год</w:t>
      </w: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jc w:val="center"/>
        <w:rPr>
          <w:rFonts w:eastAsia="Times New Roman"/>
          <w:b/>
        </w:rPr>
      </w:pPr>
    </w:p>
    <w:p w:rsidR="00B274D5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 xml:space="preserve">Преподаватель: </w:t>
      </w:r>
      <w:proofErr w:type="spellStart"/>
      <w:r w:rsidRPr="000F3AF3">
        <w:rPr>
          <w:rFonts w:eastAsia="Times New Roman"/>
          <w:b/>
        </w:rPr>
        <w:t>и.о</w:t>
      </w:r>
      <w:proofErr w:type="spellEnd"/>
      <w:r w:rsidRPr="000F3AF3">
        <w:rPr>
          <w:rFonts w:eastAsia="Times New Roman"/>
          <w:b/>
        </w:rPr>
        <w:t>. доцента Хусаинова И.Р.</w:t>
      </w: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685BEA" w:rsidRDefault="009D0699" w:rsidP="009D0699">
      <w:pPr>
        <w:pStyle w:val="a3"/>
        <w:ind w:left="0"/>
        <w:jc w:val="center"/>
        <w:rPr>
          <w:rFonts w:eastAsia="Times New Roman"/>
          <w:b/>
        </w:rPr>
      </w:pPr>
    </w:p>
    <w:p w:rsidR="009D0699" w:rsidRPr="000F3AF3" w:rsidRDefault="009D0699" w:rsidP="009D0699">
      <w:pPr>
        <w:pStyle w:val="a3"/>
        <w:ind w:left="0"/>
        <w:jc w:val="center"/>
        <w:rPr>
          <w:b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lastRenderedPageBreak/>
        <w:t>ПРОГРАММА</w:t>
      </w:r>
    </w:p>
    <w:p w:rsidR="0028031F" w:rsidRPr="000F3AF3" w:rsidRDefault="0028031F" w:rsidP="0028031F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 w:rsidRPr="000F3AF3">
        <w:rPr>
          <w:rFonts w:eastAsia="Calibri"/>
          <w:lang w:eastAsia="en-US"/>
        </w:rPr>
        <w:t>по дисциплине</w:t>
      </w:r>
      <w:r w:rsidRPr="000F3AF3">
        <w:rPr>
          <w:rFonts w:eastAsia="Calibri"/>
          <w:b/>
          <w:lang w:eastAsia="en-US"/>
        </w:rPr>
        <w:t xml:space="preserve"> «Нейропсихология»</w:t>
      </w: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28031F" w:rsidRPr="000F3AF3" w:rsidRDefault="0028031F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685BEA">
        <w:rPr>
          <w:rFonts w:eastAsia="Calibri"/>
          <w:b/>
          <w:lang w:eastAsia="en-US"/>
        </w:rPr>
        <w:tab/>
      </w:r>
      <w:r w:rsidRPr="000F3AF3">
        <w:rPr>
          <w:rFonts w:eastAsia="Calibri"/>
          <w:b/>
          <w:lang w:eastAsia="en-US"/>
        </w:rPr>
        <w:t xml:space="preserve">Учебные темы, выносимые на экзамен: </w:t>
      </w:r>
      <w:r w:rsidRPr="000F3AF3"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 w:rsidRPr="000F3AF3">
        <w:rPr>
          <w:rFonts w:eastAsia="Calibri"/>
          <w:lang w:eastAsia="en-US"/>
        </w:rPr>
        <w:t>силлабусе</w:t>
      </w:r>
      <w:proofErr w:type="spellEnd"/>
      <w:r w:rsidRPr="000F3AF3"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985367" w:rsidRDefault="0028031F" w:rsidP="00985367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4F01A8" w:rsidRPr="001F6D61" w:rsidRDefault="004F01A8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>Проект, творческое Задание</w:t>
      </w:r>
    </w:p>
    <w:p w:rsidR="001F6D61" w:rsidRPr="001F6D61" w:rsidRDefault="001F6D61" w:rsidP="004F01A8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1F6D61">
        <w:rPr>
          <w:rFonts w:eastAsia="Calibri"/>
          <w:lang w:eastAsia="en-US"/>
        </w:rPr>
        <w:t xml:space="preserve">Проводится в СДО </w:t>
      </w:r>
      <w:proofErr w:type="spellStart"/>
      <w:r w:rsidRPr="001F6D61">
        <w:rPr>
          <w:rFonts w:eastAsia="Calibri"/>
          <w:lang w:eastAsia="en-US"/>
        </w:rPr>
        <w:t>Moodle</w:t>
      </w:r>
      <w:proofErr w:type="spellEnd"/>
      <w:r w:rsidRPr="001F6D61">
        <w:rPr>
          <w:rFonts w:eastAsia="Calibri"/>
          <w:lang w:eastAsia="en-US"/>
        </w:rPr>
        <w:t>. Формат экзамена – асинхронный.</w:t>
      </w:r>
    </w:p>
    <w:p w:rsidR="004F01A8" w:rsidRPr="00685BEA" w:rsidRDefault="004F01A8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EC1DA3" w:rsidRPr="000F3AF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ВВЕДЕНИЕ</w:t>
      </w:r>
      <w:bookmarkStart w:id="0" w:name="_GoBack"/>
      <w:bookmarkEnd w:id="0"/>
    </w:p>
    <w:p w:rsidR="00FE6F2B" w:rsidRPr="000F3AF3" w:rsidRDefault="00EC1DA3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0F3AF3">
        <w:rPr>
          <w:rFonts w:eastAsia="Calibri"/>
          <w:lang w:eastAsia="en-US"/>
        </w:rPr>
        <w:tab/>
      </w:r>
      <w:r w:rsidR="00FE6F2B" w:rsidRPr="000F3AF3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0F3AF3">
        <w:rPr>
          <w:color w:val="161617"/>
        </w:rPr>
        <w:t>нейронауки</w:t>
      </w:r>
      <w:proofErr w:type="spellEnd"/>
      <w:r w:rsidR="00FE6F2B" w:rsidRPr="000F3AF3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685BEA">
        <w:rPr>
          <w:color w:val="161617"/>
        </w:rPr>
        <w:tab/>
      </w:r>
      <w:r w:rsidR="00FE6F2B" w:rsidRPr="000F3AF3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685BEA">
        <w:rPr>
          <w:color w:val="000080"/>
        </w:rPr>
        <w:tab/>
      </w:r>
      <w:r w:rsidR="00FE6F2B" w:rsidRPr="000F3AF3">
        <w:rPr>
          <w:color w:val="000080"/>
        </w:rPr>
        <w:t>Практическая нейропсихология</w:t>
      </w:r>
      <w:r w:rsidR="00FE6F2B" w:rsidRPr="000F3AF3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  <w:r w:rsidR="003F4B49" w:rsidRPr="000F3AF3">
        <w:rPr>
          <w:color w:val="161617"/>
        </w:rPr>
        <w:t xml:space="preserve"> </w:t>
      </w:r>
      <w:r w:rsidR="00FE6F2B" w:rsidRPr="000F3AF3">
        <w:rPr>
          <w:color w:val="161617"/>
        </w:rPr>
        <w:t>При этом нейропсихологическая квалификация структуры расстрой</w:t>
      </w:r>
      <w:proofErr w:type="gramStart"/>
      <w:r w:rsidR="00FE6F2B" w:rsidRPr="000F3AF3">
        <w:rPr>
          <w:color w:val="161617"/>
        </w:rPr>
        <w:t>ств пс</w:t>
      </w:r>
      <w:proofErr w:type="gramEnd"/>
      <w:r w:rsidR="00FE6F2B" w:rsidRPr="000F3AF3">
        <w:rPr>
          <w:color w:val="161617"/>
        </w:rPr>
        <w:t>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0F3AF3" w:rsidRDefault="0028031F" w:rsidP="0028031F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685BEA">
        <w:rPr>
          <w:color w:val="161617"/>
        </w:rPr>
        <w:tab/>
      </w:r>
      <w:r w:rsidR="00FE6F2B" w:rsidRPr="000F3AF3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CC150B" w:rsidRPr="000F3AF3" w:rsidRDefault="00CC150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b/>
          <w:lang w:val="kk-KZ" w:eastAsia="en-US"/>
        </w:rPr>
        <w:t>Цель дисциплин</w:t>
      </w:r>
      <w:r w:rsidRPr="000F3AF3">
        <w:rPr>
          <w:rFonts w:eastAsia="Calibri"/>
          <w:b/>
          <w:lang w:eastAsia="en-US"/>
        </w:rPr>
        <w:t>ы</w:t>
      </w:r>
      <w:r w:rsidR="00FE6F2B" w:rsidRPr="000F3AF3">
        <w:rPr>
          <w:rFonts w:eastAsia="Calibri"/>
          <w:lang w:val="kk-KZ" w:eastAsia="en-US"/>
        </w:rPr>
        <w:t xml:space="preserve">: </w:t>
      </w:r>
      <w:r w:rsidRPr="000F3AF3">
        <w:rPr>
          <w:rFonts w:eastAsia="Calibri"/>
          <w:lang w:val="kk-KZ" w:eastAsia="en-US"/>
        </w:rPr>
        <w:t>освоение студентами теоретических основ, методов клинической нейропсихологии, знаний об основных нейропсихологических синдромах нарушений высших психических функций и лежащих в основе этих синдромов поврежденных нейропсихологических факторах.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 w:rsidRPr="000F3AF3">
        <w:rPr>
          <w:rFonts w:eastAsia="Calibri"/>
          <w:b/>
          <w:lang w:val="kk-KZ" w:eastAsia="en-US"/>
        </w:rPr>
        <w:t>Задачи дисциплины: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lang w:val="kk-KZ" w:eastAsia="en-US"/>
        </w:rPr>
        <w:t>Обеспечить усвоение слушателями теоретических знаний и п</w:t>
      </w:r>
      <w:r w:rsidR="00CC150B" w:rsidRPr="000F3AF3">
        <w:rPr>
          <w:rFonts w:eastAsia="Calibri"/>
          <w:lang w:val="kk-KZ" w:eastAsia="en-US"/>
        </w:rPr>
        <w:t>рактических навыков по следующему разделу</w:t>
      </w:r>
      <w:r w:rsidRPr="000F3AF3">
        <w:rPr>
          <w:rFonts w:eastAsia="Calibri"/>
          <w:lang w:val="kk-KZ" w:eastAsia="en-US"/>
        </w:rPr>
        <w:t xml:space="preserve"> клинической психологии: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F3AF3">
        <w:rPr>
          <w:rFonts w:eastAsia="Calibri"/>
          <w:lang w:val="kk-KZ" w:eastAsia="en-US"/>
        </w:rPr>
        <w:t>-</w:t>
      </w:r>
      <w:r w:rsidRPr="000F3AF3">
        <w:rPr>
          <w:rFonts w:eastAsia="Calibri"/>
          <w:lang w:val="kk-KZ" w:eastAsia="en-US"/>
        </w:rPr>
        <w:tab/>
        <w:t>Нейропсихология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систематизировать знания студентов о теоретических основах клинической нейропсихологии;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сформулировать принципы построения нейропсихологического диагностического исследования;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дать информацию по интерпретации данных, получаемых в ходе нейропсихологического обследования;</w:t>
      </w:r>
    </w:p>
    <w:p w:rsidR="00CC150B" w:rsidRPr="000F3AF3" w:rsidRDefault="00CC150B" w:rsidP="0028031F">
      <w:pPr>
        <w:pStyle w:val="a5"/>
        <w:numPr>
          <w:ilvl w:val="0"/>
          <w:numId w:val="5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F3AF3">
        <w:rPr>
          <w:rFonts w:ascii="Times New Roman" w:hAnsi="Times New Roman"/>
          <w:sz w:val="24"/>
          <w:szCs w:val="24"/>
          <w:lang w:val="kk-KZ"/>
        </w:rPr>
        <w:t>обеспечить знаниями по основным типам нейропсихологических синдромов и факторов, с нарушением которых они связаны;</w:t>
      </w:r>
    </w:p>
    <w:p w:rsidR="00FE6F2B" w:rsidRPr="004F01A8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 xml:space="preserve">По окончанию </w:t>
      </w:r>
      <w:r w:rsidR="004F01A8">
        <w:rPr>
          <w:rFonts w:eastAsia="Calibri"/>
          <w:lang w:eastAsia="en-US"/>
        </w:rPr>
        <w:t>кура магистранты будут способны</w:t>
      </w:r>
      <w:r w:rsidR="004F01A8" w:rsidRPr="004F01A8">
        <w:rPr>
          <w:rFonts w:eastAsia="Calibri"/>
          <w:lang w:eastAsia="en-US"/>
        </w:rPr>
        <w:t xml:space="preserve"> </w:t>
      </w:r>
      <w:r w:rsidRPr="000F3AF3">
        <w:rPr>
          <w:rFonts w:eastAsia="Calibri"/>
          <w:b/>
          <w:lang w:eastAsia="en-US"/>
        </w:rPr>
        <w:t>знать</w:t>
      </w:r>
      <w:r w:rsidR="004F01A8">
        <w:rPr>
          <w:rFonts w:eastAsia="Calibri"/>
          <w:b/>
          <w:lang w:eastAsia="en-US"/>
        </w:rPr>
        <w:t>:</w:t>
      </w:r>
    </w:p>
    <w:p w:rsidR="00FE6F2B" w:rsidRPr="000F3AF3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lastRenderedPageBreak/>
        <w:t>Методологию синдромного анализа нарушений ВПФ</w:t>
      </w:r>
    </w:p>
    <w:p w:rsidR="00FE6F2B" w:rsidRPr="000F3AF3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0F3AF3" w:rsidRDefault="00FE6F2B" w:rsidP="0028031F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  <w:r w:rsidR="00CC150B" w:rsidRPr="000F3AF3">
        <w:rPr>
          <w:rFonts w:eastAsia="Calibri"/>
          <w:lang w:eastAsia="en-US"/>
        </w:rPr>
        <w:t>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современные теоретико-методологические основы диагностики нарушений психической деятельности  личности больного;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современные методы диагностики нарушений психической деятельности и личности больного;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методы и методики патопсихологического обследования больных;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методы и методики нейропсихологического обследования больных;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основные методы исследования личности пациента;</w:t>
      </w:r>
    </w:p>
    <w:p w:rsidR="00CC150B" w:rsidRPr="000F3AF3" w:rsidRDefault="00CC150B" w:rsidP="0028031F">
      <w:pPr>
        <w:pStyle w:val="a5"/>
        <w:numPr>
          <w:ilvl w:val="0"/>
          <w:numId w:val="4"/>
        </w:numPr>
        <w:tabs>
          <w:tab w:val="left" w:pos="33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F3AF3">
        <w:rPr>
          <w:rFonts w:ascii="Times New Roman" w:hAnsi="Times New Roman"/>
          <w:sz w:val="24"/>
          <w:szCs w:val="24"/>
        </w:rPr>
        <w:t>проективные методы и методики психодиагностики.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уметь: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•</w:t>
      </w:r>
      <w:r w:rsidRPr="000F3AF3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0F3AF3">
        <w:rPr>
          <w:rFonts w:eastAsia="Calibri"/>
          <w:b/>
          <w:lang w:eastAsia="en-US"/>
        </w:rPr>
        <w:t>владеть: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 xml:space="preserve">знаниями о </w:t>
      </w:r>
      <w:r w:rsidR="00CC150B" w:rsidRPr="000F3AF3">
        <w:rPr>
          <w:rFonts w:eastAsia="Calibri"/>
          <w:lang w:eastAsia="en-US"/>
        </w:rPr>
        <w:t>нейропсихологии</w:t>
      </w:r>
      <w:r w:rsidRPr="000F3AF3">
        <w:rPr>
          <w:rFonts w:eastAsia="Calibri"/>
          <w:lang w:eastAsia="en-US"/>
        </w:rPr>
        <w:t xml:space="preserve"> как разделе медицинской и клинической психологии отрасли, ее предмете, задачах, методах исследования;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0F3AF3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0F3AF3">
        <w:rPr>
          <w:rFonts w:eastAsia="Calibri"/>
          <w:lang w:eastAsia="en-US"/>
        </w:rPr>
        <w:t>формирования</w:t>
      </w:r>
    </w:p>
    <w:p w:rsidR="00CC150B" w:rsidRPr="000F3AF3" w:rsidRDefault="00FE6F2B" w:rsidP="00FE6F2B">
      <w:pPr>
        <w:pStyle w:val="a3"/>
        <w:ind w:left="0"/>
        <w:jc w:val="both"/>
        <w:rPr>
          <w:b/>
        </w:rPr>
      </w:pPr>
      <w:r w:rsidRPr="000F3AF3">
        <w:rPr>
          <w:lang w:eastAsia="en-US"/>
        </w:rPr>
        <w:t>•</w:t>
      </w:r>
      <w:r w:rsidRPr="000F3AF3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0F3AF3">
        <w:rPr>
          <w:b/>
        </w:rPr>
        <w:t xml:space="preserve"> </w:t>
      </w:r>
    </w:p>
    <w:p w:rsidR="00C90F87" w:rsidRPr="000F3AF3" w:rsidRDefault="003B4CAE" w:rsidP="00FE6F2B">
      <w:pPr>
        <w:pStyle w:val="a3"/>
        <w:ind w:left="0"/>
        <w:jc w:val="center"/>
        <w:rPr>
          <w:b/>
        </w:rPr>
      </w:pPr>
      <w:r>
        <w:rPr>
          <w:b/>
        </w:rPr>
        <w:t>«Т</w:t>
      </w:r>
      <w:r w:rsidRPr="000F3AF3">
        <w:rPr>
          <w:b/>
        </w:rPr>
        <w:t>емы, по которым будут составлены задания»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1. Прикладные аспекты нейропсихологии. Дифференциально-диагностическая и коррекционная работа.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2. Проблема локализации ВПФ в мозге.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3. Принципы и процедура синдромного анализа. Нейропсихологическая диагностика.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4. Нейропсихологическая диагностика эмоциональных состояний.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5. Нейропсихологическая диагностика в детском возрасте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6. Принципы нейропсихологической диагностики у детей и взрослых.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7. Вторичные и сопутствующие нарушения ВПФ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>8. Сравнительный анализ интегративных подходов  методов коррекционных программ при нарушениях ВПФ</w:t>
      </w:r>
    </w:p>
    <w:p w:rsidR="00A9093E" w:rsidRPr="000F3AF3" w:rsidRDefault="00A9093E" w:rsidP="0028031F">
      <w:pPr>
        <w:pStyle w:val="a3"/>
        <w:spacing w:after="0"/>
        <w:ind w:left="0"/>
        <w:jc w:val="both"/>
      </w:pPr>
      <w:r w:rsidRPr="000F3AF3">
        <w:t xml:space="preserve">9. Практические подходы в нейропсихологии -  в индивидуальном консультировании и </w:t>
      </w:r>
      <w:proofErr w:type="spellStart"/>
      <w:r w:rsidRPr="000F3AF3">
        <w:t>психокоррекционных</w:t>
      </w:r>
      <w:proofErr w:type="spellEnd"/>
      <w:r w:rsidRPr="000F3AF3">
        <w:t xml:space="preserve"> программах</w:t>
      </w:r>
    </w:p>
    <w:p w:rsidR="00A9093E" w:rsidRDefault="00A9093E" w:rsidP="00A9093E">
      <w:pPr>
        <w:pStyle w:val="a3"/>
        <w:ind w:left="0"/>
        <w:jc w:val="both"/>
        <w:rPr>
          <w:b/>
        </w:rPr>
      </w:pP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1D27CF" w:rsidRDefault="001D27CF" w:rsidP="00A9093E">
      <w:pPr>
        <w:pStyle w:val="a3"/>
        <w:ind w:left="0"/>
        <w:jc w:val="both"/>
        <w:rPr>
          <w:b/>
        </w:rPr>
      </w:pPr>
    </w:p>
    <w:p w:rsidR="001D27CF" w:rsidRPr="00685BEA" w:rsidRDefault="001D27CF" w:rsidP="00A9093E">
      <w:pPr>
        <w:pStyle w:val="a3"/>
        <w:ind w:left="0"/>
        <w:jc w:val="both"/>
      </w:pPr>
    </w:p>
    <w:p w:rsidR="003F4B49" w:rsidRPr="000F3AF3" w:rsidRDefault="003F4B49" w:rsidP="00A9093E">
      <w:pPr>
        <w:pStyle w:val="a3"/>
        <w:ind w:left="0"/>
        <w:jc w:val="both"/>
      </w:pPr>
    </w:p>
    <w:p w:rsidR="004F01A8" w:rsidRDefault="00D62D6E" w:rsidP="004F01A8">
      <w:pPr>
        <w:pStyle w:val="a3"/>
        <w:ind w:left="0"/>
        <w:jc w:val="center"/>
        <w:rPr>
          <w:b/>
        </w:rPr>
      </w:pPr>
      <w:r w:rsidRPr="000F3AF3">
        <w:rPr>
          <w:b/>
        </w:rPr>
        <w:lastRenderedPageBreak/>
        <w:t>МЕТОДИЧЕСКИЕ УКАЗАНИЯ К ЭКЗАМЕНУ</w:t>
      </w:r>
    </w:p>
    <w:p w:rsidR="004F01A8" w:rsidRDefault="004F01A8" w:rsidP="004F01A8">
      <w:pPr>
        <w:pStyle w:val="a3"/>
        <w:ind w:left="0"/>
        <w:jc w:val="center"/>
        <w:rPr>
          <w:b/>
        </w:rPr>
      </w:pPr>
    </w:p>
    <w:p w:rsidR="004F01A8" w:rsidRDefault="004E10A8" w:rsidP="004F01A8">
      <w:pPr>
        <w:pStyle w:val="a3"/>
        <w:ind w:left="0"/>
        <w:rPr>
          <w:b/>
        </w:rPr>
      </w:pPr>
      <w:r w:rsidRPr="000F3AF3">
        <w:rPr>
          <w:b/>
          <w:i/>
        </w:rPr>
        <w:t>Форма</w:t>
      </w:r>
      <w:r w:rsidR="00D62D6E" w:rsidRPr="000F3AF3">
        <w:rPr>
          <w:b/>
          <w:i/>
        </w:rPr>
        <w:t xml:space="preserve"> проведения:</w:t>
      </w:r>
      <w:r w:rsidR="00C54863" w:rsidRPr="000F3AF3">
        <w:rPr>
          <w:b/>
        </w:rPr>
        <w:t xml:space="preserve"> </w:t>
      </w:r>
    </w:p>
    <w:p w:rsidR="004F01A8" w:rsidRPr="004F01A8" w:rsidRDefault="004F01A8" w:rsidP="004F01A8">
      <w:pPr>
        <w:pStyle w:val="a3"/>
        <w:ind w:left="0"/>
        <w:rPr>
          <w:b/>
        </w:rPr>
      </w:pPr>
      <w:r>
        <w:t xml:space="preserve">ПИСЬМЕННЫЙ ЭКЗАМЕН В СДО MOODLE </w:t>
      </w:r>
      <w:r w:rsidRPr="004F01A8">
        <w:rPr>
          <w:b/>
        </w:rPr>
        <w:t>Проект, творческое Задание</w:t>
      </w:r>
    </w:p>
    <w:p w:rsidR="004F01A8" w:rsidRDefault="004F01A8" w:rsidP="004F01A8">
      <w:pPr>
        <w:pStyle w:val="a3"/>
        <w:ind w:left="0"/>
      </w:pPr>
      <w:r w:rsidRPr="004F01A8">
        <w:rPr>
          <w:b/>
        </w:rPr>
        <w:t>Асинхронный формат</w:t>
      </w:r>
    </w:p>
    <w:p w:rsidR="000F3AF3" w:rsidRDefault="00C54863" w:rsidP="004F01A8">
      <w:pPr>
        <w:pStyle w:val="a3"/>
        <w:ind w:left="0"/>
      </w:pPr>
      <w:r w:rsidRPr="000F3AF3">
        <w:t xml:space="preserve">Предусмотрена автоматическая проверка работы с использованием 2 сервисов на выбор: </w:t>
      </w:r>
      <w:proofErr w:type="spellStart"/>
      <w:r w:rsidRPr="000F3AF3">
        <w:t>Антиплагиат</w:t>
      </w:r>
      <w:proofErr w:type="spellEnd"/>
      <w:r w:rsidRPr="000F3AF3">
        <w:t xml:space="preserve"> (</w:t>
      </w:r>
      <w:proofErr w:type="gramStart"/>
      <w:r w:rsidRPr="000F3AF3">
        <w:t>обязательна</w:t>
      </w:r>
      <w:proofErr w:type="gramEnd"/>
      <w:r w:rsidRPr="000F3AF3">
        <w:t xml:space="preserve">)  или </w:t>
      </w:r>
      <w:proofErr w:type="spellStart"/>
      <w:r w:rsidRPr="000F3AF3">
        <w:t>StrikePlagiarism</w:t>
      </w:r>
      <w:proofErr w:type="spellEnd"/>
      <w:r w:rsidRPr="000F3AF3">
        <w:t xml:space="preserve"> (при необходимости).</w:t>
      </w:r>
    </w:p>
    <w:p w:rsidR="00C54863" w:rsidRPr="000F3AF3" w:rsidRDefault="00C54863" w:rsidP="000F3AF3">
      <w:pPr>
        <w:pStyle w:val="a3"/>
        <w:ind w:left="0"/>
        <w:jc w:val="both"/>
      </w:pPr>
      <w:r w:rsidRPr="000F3AF3">
        <w:rPr>
          <w:b/>
          <w:i/>
        </w:rPr>
        <w:t>Дата и время сдачи:</w:t>
      </w:r>
      <w:r w:rsidRPr="000F3AF3">
        <w:t xml:space="preserve"> </w:t>
      </w:r>
      <w:proofErr w:type="gramStart"/>
      <w:r w:rsidRPr="000F3AF3">
        <w:t>согласно расписания</w:t>
      </w:r>
      <w:proofErr w:type="gramEnd"/>
      <w:r w:rsidRPr="000F3AF3">
        <w:t xml:space="preserve"> весенней экзаменационной сессии</w:t>
      </w:r>
    </w:p>
    <w:p w:rsidR="00C5486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0F3AF3">
        <w:rPr>
          <w:b/>
        </w:rPr>
        <w:t>Минимальные технические требования:</w:t>
      </w:r>
      <w:r w:rsidRPr="000F3AF3">
        <w:t xml:space="preserve"> наличие интернета и доступа в систему </w:t>
      </w:r>
      <w:r w:rsidR="00985367">
        <w:rPr>
          <w:lang w:val="en-US"/>
        </w:rPr>
        <w:t>UNIVER</w:t>
      </w:r>
      <w:r w:rsidRPr="000F3AF3">
        <w:t xml:space="preserve">, </w:t>
      </w:r>
      <w:r w:rsidR="00783C66" w:rsidRPr="00783C66">
        <w:t xml:space="preserve">СДО MOODLE </w:t>
      </w:r>
      <w:r w:rsidR="00783C66">
        <w:t xml:space="preserve">, </w:t>
      </w:r>
      <w:r w:rsidRPr="000F3AF3">
        <w:t>«</w:t>
      </w:r>
      <w:r w:rsidR="00985367" w:rsidRPr="000F3AF3">
        <w:t>OQYLYQ</w:t>
      </w:r>
      <w:r w:rsidRPr="000F3AF3">
        <w:t>», текстовый редактор WORD.</w:t>
      </w:r>
    </w:p>
    <w:p w:rsidR="000F3AF3" w:rsidRPr="000F3AF3" w:rsidRDefault="000F3AF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</w:p>
    <w:p w:rsidR="000F3AF3" w:rsidRPr="000F3AF3" w:rsidRDefault="000F3AF3" w:rsidP="000F3AF3">
      <w:pPr>
        <w:pStyle w:val="a3"/>
        <w:ind w:left="0"/>
        <w:jc w:val="both"/>
        <w:rPr>
          <w:b/>
          <w:i/>
        </w:rPr>
      </w:pPr>
      <w:r w:rsidRPr="000F3AF3">
        <w:rPr>
          <w:b/>
          <w:i/>
        </w:rPr>
        <w:t>Критерии выставления оценок по дисциплине</w:t>
      </w:r>
    </w:p>
    <w:p w:rsidR="000F3AF3" w:rsidRPr="000F3AF3" w:rsidRDefault="000F3AF3" w:rsidP="000F3AF3">
      <w:pPr>
        <w:jc w:val="both"/>
      </w:pPr>
      <w:r w:rsidRPr="000F3AF3">
        <w:t xml:space="preserve">Оценка экзаменационных работ производится по 100-бальной шкале, с учетом степени полноты </w:t>
      </w:r>
      <w:r w:rsidR="00783C66">
        <w:t xml:space="preserve">выполненного задания </w:t>
      </w:r>
      <w:r w:rsidRPr="000F3AF3">
        <w:t xml:space="preserve">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 w:rsidRPr="000F3AF3"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32-35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26-31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18-26</w:t>
            </w:r>
          </w:p>
        </w:tc>
      </w:tr>
      <w:tr w:rsidR="000F3AF3" w:rsidRPr="000F3AF3" w:rsidTr="00514FCF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0F3AF3"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 w:rsidRPr="000F3AF3"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3AF3" w:rsidRPr="000F3AF3" w:rsidRDefault="000F3AF3" w:rsidP="000F3AF3">
            <w:pPr>
              <w:jc w:val="center"/>
              <w:rPr>
                <w:rFonts w:eastAsia="Calibri"/>
                <w:lang w:val="en-US" w:eastAsia="en-US"/>
              </w:rPr>
            </w:pPr>
            <w:r w:rsidRPr="000F3AF3"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514FCF" w:rsidRPr="000F3AF3" w:rsidRDefault="00514FCF" w:rsidP="00514FCF">
      <w:pPr>
        <w:pStyle w:val="a3"/>
        <w:spacing w:after="0"/>
        <w:ind w:left="0"/>
        <w:jc w:val="both"/>
      </w:pPr>
      <w:r w:rsidRPr="000F3AF3">
        <w:t xml:space="preserve">Итоговые баллы переносятся в ведомости ИС </w:t>
      </w:r>
      <w:proofErr w:type="spellStart"/>
      <w:r w:rsidRPr="000F3AF3">
        <w:t>Univer</w:t>
      </w:r>
      <w:proofErr w:type="spellEnd"/>
    </w:p>
    <w:p w:rsidR="00C54863" w:rsidRPr="000F3AF3" w:rsidRDefault="00C54863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C90F87" w:rsidRPr="000F3AF3" w:rsidRDefault="00C90F87" w:rsidP="00C90F87"/>
    <w:p w:rsidR="00FE6F2B" w:rsidRPr="000F3AF3" w:rsidRDefault="00FE6F2B" w:rsidP="00FE6F2B">
      <w:pPr>
        <w:tabs>
          <w:tab w:val="left" w:pos="195"/>
          <w:tab w:val="left" w:pos="483"/>
        </w:tabs>
      </w:pPr>
      <w:r w:rsidRPr="000F3AF3">
        <w:rPr>
          <w:b/>
        </w:rPr>
        <w:t>Учебная литература</w:t>
      </w:r>
      <w:r w:rsidRPr="000F3AF3">
        <w:t>: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1.</w:t>
      </w:r>
      <w:r w:rsidRPr="000F3AF3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2.</w:t>
      </w:r>
      <w:r w:rsidRPr="000F3AF3">
        <w:tab/>
        <w:t>Государственная программа развития здравоохранения Республики Казахстан «</w:t>
      </w:r>
      <w:proofErr w:type="spellStart"/>
      <w:r w:rsidRPr="000F3AF3">
        <w:t>Саламатты</w:t>
      </w:r>
      <w:proofErr w:type="spellEnd"/>
      <w:r w:rsidRPr="000F3AF3">
        <w:t xml:space="preserve"> </w:t>
      </w:r>
      <w:proofErr w:type="spellStart"/>
      <w:r w:rsidRPr="000F3AF3">
        <w:t>Қазақстан</w:t>
      </w:r>
      <w:proofErr w:type="spellEnd"/>
      <w:r w:rsidRPr="000F3AF3">
        <w:t>» на 2011-2015 гг., утвержденная Указом Президента РК от 29 ноября 2010 г. № 1113.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3.</w:t>
      </w:r>
      <w:r w:rsidRPr="000F3AF3">
        <w:tab/>
        <w:t>Программа «</w:t>
      </w:r>
      <w:proofErr w:type="spellStart"/>
      <w:r w:rsidRPr="000F3AF3">
        <w:t>Рухани</w:t>
      </w:r>
      <w:proofErr w:type="spellEnd"/>
      <w:r w:rsidRPr="000F3AF3">
        <w:t xml:space="preserve"> </w:t>
      </w:r>
      <w:proofErr w:type="spellStart"/>
      <w:r w:rsidRPr="000F3AF3">
        <w:t>жаңғыру</w:t>
      </w:r>
      <w:proofErr w:type="spellEnd"/>
      <w:r w:rsidRPr="000F3AF3">
        <w:t>»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4.</w:t>
      </w:r>
      <w:r w:rsidRPr="000F3AF3">
        <w:tab/>
        <w:t>Холмогорова А.Б. Клиническая психология: Учебник: в 4-х томах.- Т.1, М.: Академия, 2012.- 432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5.</w:t>
      </w:r>
      <w:r w:rsidRPr="000F3AF3">
        <w:tab/>
      </w:r>
      <w:proofErr w:type="spellStart"/>
      <w:r w:rsidRPr="000F3AF3">
        <w:t>Лурия</w:t>
      </w:r>
      <w:proofErr w:type="spellEnd"/>
      <w:r w:rsidRPr="000F3AF3">
        <w:t xml:space="preserve"> А.Р. Основы нейропсихологии. М., 1973, М., 2002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6.</w:t>
      </w:r>
      <w:r w:rsidRPr="000F3AF3">
        <w:tab/>
      </w:r>
      <w:proofErr w:type="spellStart"/>
      <w:r w:rsidRPr="000F3AF3">
        <w:t>Лурия</w:t>
      </w:r>
      <w:proofErr w:type="spellEnd"/>
      <w:r w:rsidRPr="000F3AF3">
        <w:t xml:space="preserve"> А.Р. Потерянный и возвращенный мир. Нейропсихологическая диагностика</w:t>
      </w:r>
      <w:proofErr w:type="gramStart"/>
      <w:r w:rsidRPr="000F3AF3">
        <w:t>.</w:t>
      </w:r>
      <w:proofErr w:type="gramEnd"/>
      <w:r w:rsidRPr="000F3AF3">
        <w:t xml:space="preserve"> (</w:t>
      </w:r>
      <w:proofErr w:type="gramStart"/>
      <w:r w:rsidRPr="000F3AF3">
        <w:t>п</w:t>
      </w:r>
      <w:proofErr w:type="gramEnd"/>
      <w:r w:rsidRPr="000F3AF3">
        <w:t>од ред. Е.Д. Хомской). М., 2004.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7.</w:t>
      </w:r>
      <w:r w:rsidRPr="000F3AF3">
        <w:tab/>
        <w:t>Хомская Е.Д. Нейропсихология. М., 1987, М., 2002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8.</w:t>
      </w:r>
      <w:r w:rsidRPr="000F3AF3">
        <w:tab/>
        <w:t>Хрестоматия по нейропсихологии</w:t>
      </w:r>
      <w:proofErr w:type="gramStart"/>
      <w:r w:rsidRPr="000F3AF3">
        <w:t xml:space="preserve"> /О</w:t>
      </w:r>
      <w:proofErr w:type="gramEnd"/>
      <w:r w:rsidRPr="000F3AF3">
        <w:t>тв. Ред. Хомская Е.Д., М., 1999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9.</w:t>
      </w:r>
      <w:r w:rsidRPr="000F3AF3">
        <w:tab/>
      </w:r>
      <w:proofErr w:type="spellStart"/>
      <w:r w:rsidRPr="000F3AF3">
        <w:t>Психосоматика</w:t>
      </w:r>
      <w:proofErr w:type="spellEnd"/>
      <w:r w:rsidRPr="000F3AF3">
        <w:t>: телесность и культура: учеб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п</w:t>
      </w:r>
      <w:proofErr w:type="gramEnd"/>
      <w:r w:rsidRPr="000F3AF3">
        <w:t xml:space="preserve">особие для студентов </w:t>
      </w:r>
      <w:proofErr w:type="spellStart"/>
      <w:r w:rsidRPr="000F3AF3">
        <w:t>высш</w:t>
      </w:r>
      <w:proofErr w:type="spellEnd"/>
      <w:r w:rsidRPr="000F3AF3">
        <w:t xml:space="preserve">. учеб. заведений, </w:t>
      </w:r>
      <w:proofErr w:type="spellStart"/>
      <w:r w:rsidRPr="000F3AF3">
        <w:t>обучающ</w:t>
      </w:r>
      <w:proofErr w:type="spellEnd"/>
      <w:r w:rsidRPr="000F3AF3">
        <w:t xml:space="preserve">. по направлению "Психология" и спец. "Клиническая психология" / под </w:t>
      </w:r>
      <w:proofErr w:type="spellStart"/>
      <w:r w:rsidRPr="000F3AF3">
        <w:t>ред.В.В</w:t>
      </w:r>
      <w:proofErr w:type="spellEnd"/>
      <w:r w:rsidRPr="000F3AF3">
        <w:t xml:space="preserve">. Николаевой ; МГУ им. М.В. Ломоносова. Психол. фак. – М.: </w:t>
      </w:r>
      <w:proofErr w:type="spellStart"/>
      <w:r w:rsidRPr="000F3AF3">
        <w:t>Академ</w:t>
      </w:r>
      <w:proofErr w:type="spellEnd"/>
      <w:r w:rsidRPr="000F3AF3">
        <w:t>. Проект, 2009. – 311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Головин С.Ю. «Словарь практического психолога», Мн.: </w:t>
      </w:r>
      <w:proofErr w:type="spellStart"/>
      <w:r w:rsidRPr="000F3AF3">
        <w:t>Харвест</w:t>
      </w:r>
      <w:proofErr w:type="spellEnd"/>
      <w:r w:rsidRPr="000F3AF3">
        <w:t>, 1998 г.,800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10. Литвинова Г.В. «Основы нейропсихологии: учебное пособие», Петропавловск-Камчатский: Изд-во </w:t>
      </w:r>
      <w:proofErr w:type="spellStart"/>
      <w:r w:rsidRPr="000F3AF3">
        <w:t>КамГУ</w:t>
      </w:r>
      <w:proofErr w:type="spellEnd"/>
      <w:r w:rsidRPr="000F3AF3">
        <w:t xml:space="preserve"> им. </w:t>
      </w:r>
      <w:proofErr w:type="spellStart"/>
      <w:r w:rsidRPr="000F3AF3">
        <w:t>Витуса</w:t>
      </w:r>
      <w:proofErr w:type="spellEnd"/>
      <w:r w:rsidRPr="000F3AF3">
        <w:t xml:space="preserve"> Беринга, 2009г, 124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8. </w:t>
      </w:r>
      <w:proofErr w:type="spellStart"/>
      <w:r w:rsidRPr="000F3AF3">
        <w:t>Лурия</w:t>
      </w:r>
      <w:proofErr w:type="spellEnd"/>
      <w:r w:rsidRPr="000F3AF3">
        <w:t xml:space="preserve"> А.Р. «Основы нейропсихологии», М.: Изд-во Московского университета, 1973 г., с. 292-306.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 xml:space="preserve">11.«Нейропсихологический анализ индивидуальных особенностей переработки лексической информации», Т.В. </w:t>
      </w:r>
      <w:proofErr w:type="spellStart"/>
      <w:r w:rsidRPr="000F3AF3">
        <w:t>Ахутина</w:t>
      </w:r>
      <w:proofErr w:type="spellEnd"/>
      <w:r w:rsidRPr="000F3AF3">
        <w:t>, Е.В. Каширская, Вопросы психологии, 2000 г., №3, стр. 93-101.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lastRenderedPageBreak/>
        <w:t xml:space="preserve">12.«Нейропсихологический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0F3AF3">
        <w:t>Вып</w:t>
      </w:r>
      <w:proofErr w:type="spellEnd"/>
      <w:r w:rsidRPr="000F3AF3">
        <w:t>. 4.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13.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0F3AF3">
        <w:t>:И</w:t>
      </w:r>
      <w:proofErr w:type="gramEnd"/>
      <w:r w:rsidRPr="000F3AF3">
        <w:t>зд.центр «Академия, 2002г., 232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14. Хомская Е.Д. «Нейропсихология», М.: УМК «Психология», 2002 г., с.10 - 80, 302-316.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15. Хомская Е.Д. « Нейропсихология», серия «Классический университетский учебник», 4-е издание, СПб</w:t>
      </w:r>
      <w:proofErr w:type="gramStart"/>
      <w:r w:rsidRPr="000F3AF3">
        <w:t xml:space="preserve">.: </w:t>
      </w:r>
      <w:proofErr w:type="gramEnd"/>
      <w:r w:rsidRPr="000F3AF3">
        <w:t>Питер, 2007 г., 496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16. Клочко, Н. П. Практикум по нейропсихологической диагностике</w:t>
      </w:r>
      <w:proofErr w:type="gramStart"/>
      <w:r w:rsidRPr="000F3AF3">
        <w:t xml:space="preserve"> :</w:t>
      </w:r>
      <w:proofErr w:type="gramEnd"/>
      <w:r w:rsidRPr="000F3AF3">
        <w:t xml:space="preserve"> метод, пособие для студ., обучающихся по спец. «Клиническая психология» / Н. П. Клочко; Сургут, гос. ун-т. - Сургут</w:t>
      </w:r>
      <w:proofErr w:type="gramStart"/>
      <w:r w:rsidRPr="000F3AF3">
        <w:t xml:space="preserve"> :</w:t>
      </w:r>
      <w:proofErr w:type="gramEnd"/>
      <w:r w:rsidRPr="000F3AF3">
        <w:t xml:space="preserve"> Изд-во </w:t>
      </w:r>
      <w:proofErr w:type="spellStart"/>
      <w:r w:rsidRPr="000F3AF3">
        <w:t>СурГУ</w:t>
      </w:r>
      <w:proofErr w:type="spellEnd"/>
      <w:r w:rsidRPr="000F3AF3">
        <w:t>, 2005. - 60 с.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0F3AF3">
        <w:rPr>
          <w:b/>
        </w:rPr>
        <w:t xml:space="preserve">Интернет-ресурсы: 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1)</w:t>
      </w:r>
      <w:r w:rsidRPr="000F3AF3">
        <w:tab/>
        <w:t xml:space="preserve">www.psychology.ru - Один из самых популярных ресурсов в </w:t>
      </w:r>
      <w:proofErr w:type="spellStart"/>
      <w:r w:rsidRPr="000F3AF3">
        <w:t>рунете</w:t>
      </w:r>
      <w:proofErr w:type="spellEnd"/>
      <w:r w:rsidRPr="000F3AF3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proofErr w:type="gramStart"/>
      <w:r w:rsidRPr="000F3AF3">
        <w:t>2)</w:t>
      </w:r>
      <w:r w:rsidRPr="000F3AF3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  <w:proofErr w:type="gramEnd"/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3)</w:t>
      </w:r>
      <w:r w:rsidRPr="000F3AF3">
        <w:tab/>
        <w:t xml:space="preserve">www.psyvoren.narod.ru - Сайт о психологии. Множество информации о самой науке а также </w:t>
      </w:r>
      <w:proofErr w:type="gramStart"/>
      <w:r w:rsidRPr="000F3AF3">
        <w:t>о</w:t>
      </w:r>
      <w:proofErr w:type="gramEnd"/>
      <w:r w:rsidRPr="000F3AF3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4)</w:t>
      </w:r>
      <w:r w:rsidRPr="000F3AF3">
        <w:tab/>
        <w:t xml:space="preserve"> http://www.eegspectrum.com/ - Сайты об ЭЭГ.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0F3AF3">
        <w:rPr>
          <w:lang w:val="en-US"/>
        </w:rPr>
        <w:t>5)</w:t>
      </w:r>
      <w:r w:rsidRPr="000F3AF3">
        <w:rPr>
          <w:lang w:val="en-US"/>
        </w:rPr>
        <w:tab/>
        <w:t>http://www.fmrib.ox.ac.uk/education/fmri/introduction-to-fmri/ - fMRI.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0F3AF3">
        <w:rPr>
          <w:lang w:val="en-US"/>
        </w:rPr>
        <w:t>6)</w:t>
      </w:r>
      <w:r w:rsidRPr="000F3AF3">
        <w:rPr>
          <w:lang w:val="en-US"/>
        </w:rPr>
        <w:tab/>
        <w:t xml:space="preserve">http://www.fmridc.org/f/fmridc - </w:t>
      </w:r>
      <w:proofErr w:type="spellStart"/>
      <w:r w:rsidRPr="000F3AF3">
        <w:rPr>
          <w:lang w:val="en-US"/>
        </w:rPr>
        <w:t>fMRi</w:t>
      </w:r>
      <w:proofErr w:type="spellEnd"/>
      <w:r w:rsidRPr="000F3AF3">
        <w:rPr>
          <w:lang w:val="en-US"/>
        </w:rPr>
        <w:t xml:space="preserve"> data.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7)</w:t>
      </w:r>
      <w:r w:rsidRPr="000F3AF3">
        <w:tab/>
      </w:r>
      <w:proofErr w:type="spellStart"/>
      <w:r w:rsidRPr="000F3AF3">
        <w:t>Визель</w:t>
      </w:r>
      <w:proofErr w:type="spellEnd"/>
      <w:r w:rsidRPr="000F3AF3">
        <w:t xml:space="preserve"> Т.Г. Основы нейропсихологии. 3-е изд. - М., АСТ, </w:t>
      </w:r>
      <w:proofErr w:type="spellStart"/>
      <w:r w:rsidRPr="000F3AF3">
        <w:t>Транзиткнига</w:t>
      </w:r>
      <w:proofErr w:type="spellEnd"/>
      <w:r w:rsidRPr="000F3AF3">
        <w:t>., 2010. Интернет-ресурс /</w:t>
      </w:r>
      <w:proofErr w:type="spellStart"/>
      <w:r w:rsidRPr="000F3AF3">
        <w:t>http</w:t>
      </w:r>
      <w:proofErr w:type="spellEnd"/>
      <w:r w:rsidRPr="000F3AF3">
        <w:t>://</w:t>
      </w:r>
      <w:proofErr w:type="spellStart"/>
      <w:r w:rsidRPr="000F3AF3">
        <w:t>www</w:t>
      </w:r>
      <w:proofErr w:type="spellEnd"/>
      <w:r w:rsidRPr="000F3AF3">
        <w:t>. iprbookshop.ru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8)</w:t>
      </w:r>
      <w:r w:rsidRPr="000F3AF3">
        <w:tab/>
      </w:r>
      <w:proofErr w:type="spellStart"/>
      <w:r w:rsidRPr="000F3AF3">
        <w:t>Глозман</w:t>
      </w:r>
      <w:proofErr w:type="spellEnd"/>
      <w:r w:rsidRPr="000F3AF3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0F3AF3">
        <w:t>Глозман</w:t>
      </w:r>
      <w:proofErr w:type="spellEnd"/>
      <w:r w:rsidRPr="000F3AF3">
        <w:t xml:space="preserve"> Ж.М. - Электрон. Текстовые данные. - Саратов: Вузовское образование, 2013. - 263 c. – 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Режим доступа: http://www.iprbookshop.ru/11298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9)</w:t>
      </w:r>
      <w:r w:rsidRPr="000F3AF3">
        <w:tab/>
        <w:t xml:space="preserve">Балашова С.В. Основы психологического консультирования, </w:t>
      </w:r>
      <w:proofErr w:type="spellStart"/>
      <w:r w:rsidRPr="000F3AF3">
        <w:t>психокоррекции</w:t>
      </w:r>
      <w:proofErr w:type="spellEnd"/>
      <w:r w:rsidRPr="000F3AF3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0F3AF3">
        <w:t>Дереча</w:t>
      </w:r>
      <w:proofErr w:type="spellEnd"/>
      <w:r w:rsidRPr="000F3AF3">
        <w:t>. - Электрон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т</w:t>
      </w:r>
      <w:proofErr w:type="gramEnd"/>
      <w:r w:rsidRPr="000F3AF3">
        <w:t xml:space="preserve">екстовые данные. - Оренбург: Оренбургская государственная медицинская академия, 2013. - 234 c. - Режим </w:t>
      </w:r>
      <w:proofErr w:type="spellStart"/>
      <w:r w:rsidRPr="000F3AF3">
        <w:t>доступа:http</w:t>
      </w:r>
      <w:proofErr w:type="spellEnd"/>
      <w:r w:rsidRPr="000F3AF3">
        <w:t>://www.iprbookshop.ru/51461.html</w:t>
      </w:r>
    </w:p>
    <w:p w:rsidR="00FE6F2B" w:rsidRPr="000F3AF3" w:rsidRDefault="00FE6F2B" w:rsidP="00FE6F2B">
      <w:pPr>
        <w:tabs>
          <w:tab w:val="left" w:pos="195"/>
          <w:tab w:val="left" w:pos="483"/>
        </w:tabs>
        <w:jc w:val="both"/>
      </w:pPr>
      <w:r w:rsidRPr="000F3AF3">
        <w:t>10)</w:t>
      </w:r>
      <w:r w:rsidRPr="000F3AF3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0F3AF3">
        <w:t>.</w:t>
      </w:r>
      <w:proofErr w:type="gramEnd"/>
      <w:r w:rsidRPr="000F3AF3">
        <w:t xml:space="preserve"> </w:t>
      </w:r>
      <w:proofErr w:type="gramStart"/>
      <w:r w:rsidRPr="000F3AF3">
        <w:t>т</w:t>
      </w:r>
      <w:proofErr w:type="gramEnd"/>
      <w:r w:rsidRPr="000F3AF3">
        <w:t xml:space="preserve">екстовые данные.— Минск: </w:t>
      </w:r>
      <w:proofErr w:type="spellStart"/>
      <w:r w:rsidRPr="000F3AF3">
        <w:t>Вышэйшая</w:t>
      </w:r>
      <w:proofErr w:type="spellEnd"/>
      <w:r w:rsidRPr="000F3AF3">
        <w:t xml:space="preserve"> школа, 2011.— 383 c.(Библиотека </w:t>
      </w:r>
      <w:proofErr w:type="spellStart"/>
      <w:r w:rsidRPr="000F3AF3">
        <w:t>ВлГУ</w:t>
      </w:r>
      <w:proofErr w:type="spellEnd"/>
      <w:r w:rsidRPr="000F3AF3">
        <w:t>)</w:t>
      </w:r>
    </w:p>
    <w:p w:rsidR="00FE6F2B" w:rsidRPr="000F3AF3" w:rsidRDefault="00FE6F2B" w:rsidP="00A9093E">
      <w:pPr>
        <w:tabs>
          <w:tab w:val="left" w:pos="195"/>
          <w:tab w:val="left" w:pos="483"/>
        </w:tabs>
        <w:jc w:val="both"/>
      </w:pPr>
      <w:r w:rsidRPr="000F3AF3">
        <w:t>Режим доступа: http://www.iprbookshop.ru/21745.html</w:t>
      </w:r>
      <w:r w:rsidRPr="000F3AF3">
        <w:cr/>
      </w:r>
    </w:p>
    <w:p w:rsidR="00FE6F2B" w:rsidRPr="000F3AF3" w:rsidRDefault="00FE6F2B" w:rsidP="00E02A3F">
      <w:pPr>
        <w:pStyle w:val="a3"/>
        <w:ind w:left="0"/>
        <w:jc w:val="both"/>
      </w:pPr>
    </w:p>
    <w:p w:rsidR="00E02A3F" w:rsidRPr="000F3AF3" w:rsidRDefault="00E02A3F" w:rsidP="00E02A3F">
      <w:pPr>
        <w:jc w:val="both"/>
      </w:pPr>
    </w:p>
    <w:p w:rsidR="00E02A3F" w:rsidRPr="000F3AF3" w:rsidRDefault="00E02A3F" w:rsidP="00E02A3F">
      <w:pPr>
        <w:ind w:firstLine="720"/>
        <w:jc w:val="center"/>
      </w:pPr>
    </w:p>
    <w:p w:rsidR="00E02A3F" w:rsidRPr="000F3AF3" w:rsidRDefault="00E02A3F" w:rsidP="00E02A3F"/>
    <w:p w:rsidR="00E02A3F" w:rsidRPr="000F3AF3" w:rsidRDefault="00E02A3F" w:rsidP="00E02A3F"/>
    <w:p w:rsidR="00E02A3F" w:rsidRPr="000F3AF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6E6659" w:rsidRPr="00685BEA" w:rsidRDefault="00B07CFE"/>
    <w:sectPr w:rsidR="006E6659" w:rsidRPr="00685BEA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CFE" w:rsidRDefault="00B07CFE" w:rsidP="00D62D6E">
      <w:r>
        <w:separator/>
      </w:r>
    </w:p>
  </w:endnote>
  <w:endnote w:type="continuationSeparator" w:id="0">
    <w:p w:rsidR="00B07CFE" w:rsidRDefault="00B07CFE" w:rsidP="00D6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CFE" w:rsidRDefault="00B07CFE" w:rsidP="00D62D6E">
      <w:r>
        <w:separator/>
      </w:r>
    </w:p>
  </w:footnote>
  <w:footnote w:type="continuationSeparator" w:id="0">
    <w:p w:rsidR="00B07CFE" w:rsidRDefault="00B07CFE" w:rsidP="00D6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877BD"/>
    <w:rsid w:val="000C107A"/>
    <w:rsid w:val="000F3AF3"/>
    <w:rsid w:val="0013248F"/>
    <w:rsid w:val="001D27CF"/>
    <w:rsid w:val="001F6D61"/>
    <w:rsid w:val="002157A9"/>
    <w:rsid w:val="00230C33"/>
    <w:rsid w:val="0028031F"/>
    <w:rsid w:val="002A7A8F"/>
    <w:rsid w:val="00343A14"/>
    <w:rsid w:val="003A7619"/>
    <w:rsid w:val="003B460D"/>
    <w:rsid w:val="003B4CAE"/>
    <w:rsid w:val="003F4B49"/>
    <w:rsid w:val="004C786D"/>
    <w:rsid w:val="004E10A8"/>
    <w:rsid w:val="004F01A8"/>
    <w:rsid w:val="004F4DF4"/>
    <w:rsid w:val="00514FCF"/>
    <w:rsid w:val="00557083"/>
    <w:rsid w:val="00602D11"/>
    <w:rsid w:val="00685BEA"/>
    <w:rsid w:val="006D667C"/>
    <w:rsid w:val="00783C66"/>
    <w:rsid w:val="0082249E"/>
    <w:rsid w:val="0091427C"/>
    <w:rsid w:val="0096592B"/>
    <w:rsid w:val="00985367"/>
    <w:rsid w:val="00987358"/>
    <w:rsid w:val="009D0699"/>
    <w:rsid w:val="00A9093E"/>
    <w:rsid w:val="00AD701C"/>
    <w:rsid w:val="00B07CFE"/>
    <w:rsid w:val="00B274D5"/>
    <w:rsid w:val="00B32BD3"/>
    <w:rsid w:val="00BD1A86"/>
    <w:rsid w:val="00C54863"/>
    <w:rsid w:val="00C90F87"/>
    <w:rsid w:val="00C936BB"/>
    <w:rsid w:val="00CC150B"/>
    <w:rsid w:val="00D62D6E"/>
    <w:rsid w:val="00E02A3F"/>
    <w:rsid w:val="00E4386E"/>
    <w:rsid w:val="00EC1DA3"/>
    <w:rsid w:val="00ED7B44"/>
    <w:rsid w:val="00F11097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62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2D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6</cp:revision>
  <cp:lastPrinted>2017-09-28T14:34:00Z</cp:lastPrinted>
  <dcterms:created xsi:type="dcterms:W3CDTF">2022-02-20T11:21:00Z</dcterms:created>
  <dcterms:modified xsi:type="dcterms:W3CDTF">2022-02-28T09:32:00Z</dcterms:modified>
</cp:coreProperties>
</file>